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D08F" w14:textId="06FC725C" w:rsidR="006D52E4" w:rsidRPr="00893DEF" w:rsidRDefault="006D52E4" w:rsidP="006D52E4">
      <w:pPr>
        <w:jc w:val="center"/>
        <w:rPr>
          <w:rFonts w:ascii="Amasis MT Pro Black" w:hAnsi="Amasis MT Pro Black" w:cs="Times New Roman"/>
          <w:b/>
          <w:bCs/>
          <w:sz w:val="32"/>
          <w:szCs w:val="32"/>
        </w:rPr>
      </w:pPr>
      <w:r w:rsidRPr="00893DEF">
        <w:rPr>
          <w:rFonts w:ascii="Amasis MT Pro Black" w:hAnsi="Amasis MT Pro Black" w:cs="Times New Roman"/>
          <w:b/>
          <w:bCs/>
          <w:sz w:val="32"/>
          <w:szCs w:val="32"/>
        </w:rPr>
        <w:t>HUMANA &amp; VETERANS OF FOREIGN WARS POST 2702</w:t>
      </w:r>
    </w:p>
    <w:p w14:paraId="53D6C4E8" w14:textId="77777777" w:rsidR="006D52E4" w:rsidRPr="00893DEF" w:rsidRDefault="006D52E4" w:rsidP="006D52E4">
      <w:pPr>
        <w:jc w:val="center"/>
        <w:rPr>
          <w:rFonts w:ascii="Amasis MT Pro Black" w:hAnsi="Amasis MT Pro Black" w:cs="Times New Roman"/>
          <w:b/>
          <w:bCs/>
          <w:sz w:val="32"/>
          <w:szCs w:val="32"/>
        </w:rPr>
      </w:pPr>
      <w:r w:rsidRPr="00893DEF">
        <w:rPr>
          <w:rFonts w:ascii="Amasis MT Pro Black" w:hAnsi="Amasis MT Pro Black" w:cs="Times New Roman"/>
          <w:b/>
          <w:bCs/>
          <w:sz w:val="32"/>
          <w:szCs w:val="32"/>
        </w:rPr>
        <w:t xml:space="preserve">ARE </w:t>
      </w:r>
    </w:p>
    <w:p w14:paraId="7835B2A7" w14:textId="2B63E314" w:rsidR="006D52E4" w:rsidRPr="00893DEF" w:rsidRDefault="006D52E4" w:rsidP="006D52E4">
      <w:pPr>
        <w:jc w:val="center"/>
        <w:rPr>
          <w:rFonts w:ascii="Amasis MT Pro Black" w:hAnsi="Amasis MT Pro Black" w:cs="Times New Roman"/>
          <w:b/>
          <w:bCs/>
          <w:sz w:val="32"/>
          <w:szCs w:val="32"/>
        </w:rPr>
      </w:pPr>
      <w:r w:rsidRPr="00893DEF">
        <w:rPr>
          <w:rFonts w:ascii="Amasis MT Pro Black" w:hAnsi="Amasis MT Pro Black" w:cs="Times New Roman"/>
          <w:b/>
          <w:bCs/>
          <w:sz w:val="32"/>
          <w:szCs w:val="32"/>
        </w:rPr>
        <w:t>UNITING TO COMBAT HUNGER</w:t>
      </w:r>
    </w:p>
    <w:p w14:paraId="320B3522" w14:textId="77777777" w:rsidR="00893DEF" w:rsidRPr="00893DEF" w:rsidRDefault="00893DEF" w:rsidP="006D52E4">
      <w:pPr>
        <w:jc w:val="center"/>
        <w:rPr>
          <w:rFonts w:ascii="Amasis MT Pro Black" w:hAnsi="Amasis MT Pro Black" w:cs="Times New Roman"/>
          <w:sz w:val="32"/>
          <w:szCs w:val="32"/>
        </w:rPr>
      </w:pPr>
    </w:p>
    <w:p w14:paraId="72836099" w14:textId="7D188908" w:rsidR="006D52E4" w:rsidRDefault="00893DEF">
      <w:r>
        <w:rPr>
          <w:noProof/>
        </w:rPr>
        <w:drawing>
          <wp:inline distT="0" distB="0" distL="0" distR="0" wp14:anchorId="314DF078" wp14:editId="5DC0A79C">
            <wp:extent cx="5943600" cy="1171575"/>
            <wp:effectExtent l="0" t="0" r="0" b="9525"/>
            <wp:docPr id="1" name="Picture 1" descr="UT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CH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7C0F075C" w14:textId="77777777" w:rsidR="00893DEF" w:rsidRDefault="00893DEF" w:rsidP="006D52E4">
      <w:pPr>
        <w:jc w:val="both"/>
        <w:rPr>
          <w:rFonts w:ascii="Arial Rounded MT Bold" w:hAnsi="Arial Rounded MT Bold" w:cs="Times New Roman"/>
          <w:b/>
          <w:bCs/>
          <w:sz w:val="24"/>
          <w:szCs w:val="24"/>
        </w:rPr>
      </w:pPr>
    </w:p>
    <w:p w14:paraId="26A7906C" w14:textId="3DC9A6C1" w:rsidR="006D52E4" w:rsidRPr="00B36BFC" w:rsidRDefault="006D52E4" w:rsidP="006D52E4">
      <w:pPr>
        <w:jc w:val="both"/>
        <w:rPr>
          <w:rFonts w:ascii="Arial Rounded MT Bold" w:hAnsi="Arial Rounded MT Bold" w:cs="Times New Roman"/>
          <w:b/>
          <w:bCs/>
          <w:sz w:val="24"/>
          <w:szCs w:val="24"/>
        </w:rPr>
      </w:pPr>
      <w:r w:rsidRPr="00B36BFC">
        <w:rPr>
          <w:rFonts w:ascii="Arial Rounded MT Bold" w:hAnsi="Arial Rounded MT Bold" w:cs="Times New Roman"/>
          <w:b/>
          <w:bCs/>
          <w:sz w:val="24"/>
          <w:szCs w:val="24"/>
        </w:rPr>
        <w:t>The VFW, Humana, and Feeding America currently have a $1 million dollar Goal for 2021. Our post is supporting our Local Feeding America Food Bank, which is the Food Bank of North Alabama, located at 2000 Vernon Ave SW, Huntsville, AL</w:t>
      </w:r>
      <w:r w:rsidR="00AE0B61" w:rsidRPr="00B36BFC">
        <w:rPr>
          <w:rFonts w:ascii="Arial Rounded MT Bold" w:hAnsi="Arial Rounded MT Bold" w:cs="Times New Roman"/>
          <w:b/>
          <w:bCs/>
          <w:sz w:val="24"/>
          <w:szCs w:val="24"/>
        </w:rPr>
        <w:t xml:space="preserve">, </w:t>
      </w:r>
      <w:r w:rsidRPr="00B36BFC">
        <w:rPr>
          <w:rFonts w:ascii="Arial Rounded MT Bold" w:hAnsi="Arial Rounded MT Bold" w:cs="Times New Roman"/>
          <w:b/>
          <w:bCs/>
          <w:sz w:val="24"/>
          <w:szCs w:val="24"/>
        </w:rPr>
        <w:t xml:space="preserve">35805.  </w:t>
      </w:r>
      <w:r w:rsidR="00AE0B61" w:rsidRPr="00B36BFC">
        <w:rPr>
          <w:rFonts w:ascii="Arial Rounded MT Bold" w:hAnsi="Arial Rounded MT Bold" w:cs="Times New Roman"/>
          <w:b/>
          <w:bCs/>
          <w:sz w:val="24"/>
          <w:szCs w:val="24"/>
        </w:rPr>
        <w:t>Every dollar donated helps provide at least 10 meals. Due to the Pandemic and the economic fallout from the Pandemic it has been difficult for Veterans posts to do as much for the community.  With the help from Humana and Feeding America</w:t>
      </w:r>
      <w:r w:rsidR="00E45C2B" w:rsidRPr="00B36BFC">
        <w:rPr>
          <w:rFonts w:ascii="Arial Rounded MT Bold" w:hAnsi="Arial Rounded MT Bold" w:cs="Times New Roman"/>
          <w:b/>
          <w:bCs/>
          <w:sz w:val="24"/>
          <w:szCs w:val="24"/>
        </w:rPr>
        <w:t xml:space="preserve">, </w:t>
      </w:r>
      <w:r w:rsidR="00BA659F" w:rsidRPr="00B36BFC">
        <w:rPr>
          <w:rFonts w:ascii="Arial Rounded MT Bold" w:hAnsi="Arial Rounded MT Bold" w:cs="Times New Roman"/>
          <w:b/>
          <w:bCs/>
          <w:sz w:val="24"/>
          <w:szCs w:val="24"/>
        </w:rPr>
        <w:t>we</w:t>
      </w:r>
      <w:r w:rsidR="00302936" w:rsidRPr="00B36BFC">
        <w:rPr>
          <w:rFonts w:ascii="Arial Rounded MT Bold" w:hAnsi="Arial Rounded MT Bold" w:cs="Times New Roman"/>
          <w:b/>
          <w:bCs/>
          <w:sz w:val="24"/>
          <w:szCs w:val="24"/>
        </w:rPr>
        <w:t xml:space="preserve"> </w:t>
      </w:r>
      <w:r w:rsidR="005B0AF8" w:rsidRPr="00B36BFC">
        <w:rPr>
          <w:rFonts w:ascii="Arial Rounded MT Bold" w:hAnsi="Arial Rounded MT Bold" w:cs="Times New Roman"/>
          <w:b/>
          <w:bCs/>
          <w:sz w:val="24"/>
          <w:szCs w:val="24"/>
        </w:rPr>
        <w:t xml:space="preserve">have </w:t>
      </w:r>
      <w:r w:rsidR="00302936" w:rsidRPr="00B36BFC">
        <w:rPr>
          <w:rFonts w:ascii="Arial Rounded MT Bold" w:hAnsi="Arial Rounded MT Bold" w:cs="Times New Roman"/>
          <w:b/>
          <w:bCs/>
          <w:sz w:val="24"/>
          <w:szCs w:val="24"/>
        </w:rPr>
        <w:t>been given the opportunity to Support</w:t>
      </w:r>
      <w:r w:rsidR="00AE0B61" w:rsidRPr="00B36BFC">
        <w:rPr>
          <w:rFonts w:ascii="Arial Rounded MT Bold" w:hAnsi="Arial Rounded MT Bold" w:cs="Times New Roman"/>
          <w:b/>
          <w:bCs/>
          <w:sz w:val="24"/>
          <w:szCs w:val="24"/>
        </w:rPr>
        <w:t xml:space="preserve"> the community and our </w:t>
      </w:r>
      <w:r w:rsidR="00E45C2B" w:rsidRPr="00B36BFC">
        <w:rPr>
          <w:rFonts w:ascii="Arial Rounded MT Bold" w:hAnsi="Arial Rounded MT Bold" w:cs="Times New Roman"/>
          <w:b/>
          <w:bCs/>
          <w:sz w:val="24"/>
          <w:szCs w:val="24"/>
        </w:rPr>
        <w:t xml:space="preserve">local </w:t>
      </w:r>
      <w:r w:rsidR="00AE0B61" w:rsidRPr="00B36BFC">
        <w:rPr>
          <w:rFonts w:ascii="Arial Rounded MT Bold" w:hAnsi="Arial Rounded MT Bold" w:cs="Times New Roman"/>
          <w:b/>
          <w:bCs/>
          <w:sz w:val="24"/>
          <w:szCs w:val="24"/>
        </w:rPr>
        <w:t xml:space="preserve">Veterans. One in eight people are experiencing food insecurities </w:t>
      </w:r>
      <w:r w:rsidR="00E45C2B" w:rsidRPr="00B36BFC">
        <w:rPr>
          <w:rFonts w:ascii="Arial Rounded MT Bold" w:hAnsi="Arial Rounded MT Bold" w:cs="Times New Roman"/>
          <w:b/>
          <w:bCs/>
          <w:sz w:val="24"/>
          <w:szCs w:val="24"/>
        </w:rPr>
        <w:t xml:space="preserve">right now </w:t>
      </w:r>
      <w:r w:rsidR="00AE0B61" w:rsidRPr="00B36BFC">
        <w:rPr>
          <w:rFonts w:ascii="Arial Rounded MT Bold" w:hAnsi="Arial Rounded MT Bold" w:cs="Times New Roman"/>
          <w:b/>
          <w:bCs/>
          <w:sz w:val="24"/>
          <w:szCs w:val="24"/>
        </w:rPr>
        <w:t xml:space="preserve">and one in four Veterans are also affected by this.  </w:t>
      </w:r>
      <w:r w:rsidR="00E45C2B" w:rsidRPr="00B36BFC">
        <w:rPr>
          <w:rFonts w:ascii="Arial Rounded MT Bold" w:hAnsi="Arial Rounded MT Bold" w:cs="Times New Roman"/>
          <w:b/>
          <w:bCs/>
          <w:sz w:val="24"/>
          <w:szCs w:val="24"/>
        </w:rPr>
        <w:t>22 Veterans commit suicide each day. I am certain having to deal with where your next meal comes from has a big part to play in this. No one should have to experience or endure these insecurities.  Let</w:t>
      </w:r>
      <w:r w:rsidR="00BA659F" w:rsidRPr="00B36BFC">
        <w:rPr>
          <w:rFonts w:ascii="Arial Rounded MT Bold" w:hAnsi="Arial Rounded MT Bold" w:cs="Times New Roman"/>
          <w:b/>
          <w:bCs/>
          <w:sz w:val="24"/>
          <w:szCs w:val="24"/>
        </w:rPr>
        <w:t xml:space="preserve"> us</w:t>
      </w:r>
      <w:r w:rsidR="00E45C2B" w:rsidRPr="00B36BFC">
        <w:rPr>
          <w:rFonts w:ascii="Arial Rounded MT Bold" w:hAnsi="Arial Rounded MT Bold" w:cs="Times New Roman"/>
          <w:b/>
          <w:bCs/>
          <w:sz w:val="24"/>
          <w:szCs w:val="24"/>
        </w:rPr>
        <w:t xml:space="preserve"> start uniting to Combat Hunger in our Communities today. Come join us at one of our events or contact the VFW Post 2702 Quartermaster/Adjutant, April Thomas at phone # 256-690-1645 or by email at </w:t>
      </w:r>
      <w:hyperlink r:id="rId5" w:history="1">
        <w:r w:rsidR="00E45C2B" w:rsidRPr="00B36BFC">
          <w:rPr>
            <w:rStyle w:val="Hyperlink"/>
            <w:rFonts w:ascii="Arial Rounded MT Bold" w:hAnsi="Arial Rounded MT Bold" w:cs="Times New Roman"/>
            <w:b/>
            <w:bCs/>
            <w:sz w:val="24"/>
            <w:szCs w:val="24"/>
          </w:rPr>
          <w:t>vfw.2702.adjutant@gmail.com</w:t>
        </w:r>
      </w:hyperlink>
      <w:r w:rsidR="00E45C2B" w:rsidRPr="00B36BFC">
        <w:rPr>
          <w:rFonts w:ascii="Arial Rounded MT Bold" w:hAnsi="Arial Rounded MT Bold" w:cs="Times New Roman"/>
          <w:b/>
          <w:bCs/>
          <w:sz w:val="24"/>
          <w:szCs w:val="24"/>
        </w:rPr>
        <w:t xml:space="preserve"> today. </w:t>
      </w:r>
    </w:p>
    <w:p w14:paraId="4D010350" w14:textId="49B52428" w:rsidR="006D52E4" w:rsidRPr="00B36BFC" w:rsidRDefault="006D52E4" w:rsidP="006D52E4">
      <w:pPr>
        <w:jc w:val="both"/>
        <w:rPr>
          <w:rFonts w:ascii="Arial Rounded MT Bold" w:hAnsi="Arial Rounded MT Bold" w:cs="Times New Roman"/>
          <w:b/>
          <w:bCs/>
          <w:sz w:val="24"/>
          <w:szCs w:val="24"/>
        </w:rPr>
      </w:pPr>
      <w:r w:rsidRPr="00B36BFC">
        <w:rPr>
          <w:rFonts w:ascii="Arial Rounded MT Bold" w:hAnsi="Arial Rounded MT Bold" w:cs="Times New Roman"/>
          <w:b/>
          <w:bCs/>
          <w:sz w:val="24"/>
          <w:szCs w:val="24"/>
        </w:rPr>
        <w:t>Humana and our Post will be set up at the Redstone Harley Davidson, located at 15100 State Hwy 20 W, Madison, AL 35756</w:t>
      </w:r>
      <w:r w:rsidR="00AE0B61" w:rsidRPr="00B36BFC">
        <w:rPr>
          <w:rFonts w:ascii="Arial Rounded MT Bold" w:hAnsi="Arial Rounded MT Bold" w:cs="Times New Roman"/>
          <w:b/>
          <w:bCs/>
          <w:sz w:val="24"/>
          <w:szCs w:val="24"/>
        </w:rPr>
        <w:t xml:space="preserve">, on </w:t>
      </w:r>
      <w:r w:rsidRPr="00B36BFC">
        <w:rPr>
          <w:rFonts w:ascii="Arial Rounded MT Bold" w:hAnsi="Arial Rounded MT Bold" w:cs="Times New Roman"/>
          <w:b/>
          <w:bCs/>
          <w:sz w:val="24"/>
          <w:szCs w:val="24"/>
        </w:rPr>
        <w:t xml:space="preserve">7 August from </w:t>
      </w:r>
      <w:r w:rsidR="00AE0B61" w:rsidRPr="00B36BFC">
        <w:rPr>
          <w:rFonts w:ascii="Arial Rounded MT Bold" w:hAnsi="Arial Rounded MT Bold" w:cs="Times New Roman"/>
          <w:b/>
          <w:bCs/>
          <w:sz w:val="24"/>
          <w:szCs w:val="24"/>
        </w:rPr>
        <w:t xml:space="preserve">1000 – 1400 hours. </w:t>
      </w:r>
    </w:p>
    <w:p w14:paraId="584AA28E" w14:textId="6E348CE7" w:rsidR="00AE0B61" w:rsidRPr="00B36BFC" w:rsidRDefault="00AE0B61" w:rsidP="006D52E4">
      <w:pPr>
        <w:jc w:val="both"/>
        <w:rPr>
          <w:rFonts w:ascii="Arial Rounded MT Bold" w:hAnsi="Arial Rounded MT Bold" w:cs="Times New Roman"/>
          <w:b/>
          <w:bCs/>
          <w:sz w:val="24"/>
          <w:szCs w:val="24"/>
        </w:rPr>
      </w:pPr>
      <w:r w:rsidRPr="00B36BFC">
        <w:rPr>
          <w:rFonts w:ascii="Arial Rounded MT Bold" w:hAnsi="Arial Rounded MT Bold" w:cs="Times New Roman"/>
          <w:b/>
          <w:bCs/>
          <w:sz w:val="24"/>
          <w:szCs w:val="24"/>
        </w:rPr>
        <w:t>Our Post will also be participating and setting up at the Whistle Stop BBQ contest on the 13</w:t>
      </w:r>
      <w:r w:rsidRPr="00B36BFC">
        <w:rPr>
          <w:rFonts w:ascii="Arial Rounded MT Bold" w:hAnsi="Arial Rounded MT Bold" w:cs="Times New Roman"/>
          <w:b/>
          <w:bCs/>
          <w:sz w:val="24"/>
          <w:szCs w:val="24"/>
          <w:vertAlign w:val="superscript"/>
        </w:rPr>
        <w:t>th</w:t>
      </w:r>
      <w:r w:rsidRPr="00B36BFC">
        <w:rPr>
          <w:rFonts w:ascii="Arial Rounded MT Bold" w:hAnsi="Arial Rounded MT Bold" w:cs="Times New Roman"/>
          <w:b/>
          <w:bCs/>
          <w:sz w:val="24"/>
          <w:szCs w:val="24"/>
        </w:rPr>
        <w:t xml:space="preserve"> &amp; 14</w:t>
      </w:r>
      <w:r w:rsidRPr="00B36BFC">
        <w:rPr>
          <w:rFonts w:ascii="Arial Rounded MT Bold" w:hAnsi="Arial Rounded MT Bold" w:cs="Times New Roman"/>
          <w:b/>
          <w:bCs/>
          <w:sz w:val="24"/>
          <w:szCs w:val="24"/>
          <w:vertAlign w:val="superscript"/>
        </w:rPr>
        <w:t>th</w:t>
      </w:r>
      <w:r w:rsidRPr="00B36BFC">
        <w:rPr>
          <w:rFonts w:ascii="Arial Rounded MT Bold" w:hAnsi="Arial Rounded MT Bold" w:cs="Times New Roman"/>
          <w:b/>
          <w:bCs/>
          <w:sz w:val="24"/>
          <w:szCs w:val="24"/>
        </w:rPr>
        <w:t xml:space="preserve"> of August. This event will take place at the Huntsville Depot Museum, located at 320 Church St NW, Huntsville, AL 35801.</w:t>
      </w:r>
    </w:p>
    <w:p w14:paraId="608F1CB3" w14:textId="1A1830EF" w:rsidR="00893DEF" w:rsidRDefault="00B36BFC" w:rsidP="00B36BFC">
      <w:pPr>
        <w:pStyle w:val="NormalWeb"/>
        <w:spacing w:before="0" w:beforeAutospacing="0" w:after="0" w:afterAutospacing="0"/>
        <w:rPr>
          <w:rStyle w:val="Strong"/>
          <w:rFonts w:ascii="Arial Rounded MT Bold" w:hAnsi="Arial Rounded MT Bold"/>
        </w:rPr>
      </w:pPr>
      <w:r w:rsidRPr="00B36BFC">
        <w:rPr>
          <w:rStyle w:val="Strong"/>
          <w:rFonts w:ascii="Arial Rounded MT Bold" w:hAnsi="Arial Rounded MT Bold"/>
        </w:rPr>
        <w:t>We appreciate your Call to Action "Uniting to Combat Hunger 2021" in the Community. Thank you in advance for your participation.</w:t>
      </w:r>
      <w:r w:rsidR="00893DEF">
        <w:rPr>
          <w:rStyle w:val="Strong"/>
          <w:rFonts w:ascii="Arial Rounded MT Bold" w:hAnsi="Arial Rounded MT Bold"/>
        </w:rPr>
        <w:t xml:space="preserve">  A Go Fund me account has also been set up at the following: </w:t>
      </w:r>
      <w:hyperlink r:id="rId6" w:history="1">
        <w:r w:rsidR="00893DEF" w:rsidRPr="00D73682">
          <w:rPr>
            <w:rStyle w:val="Hyperlink"/>
            <w:rFonts w:ascii="Arial Rounded MT Bold" w:hAnsi="Arial Rounded MT Bold"/>
          </w:rPr>
          <w:t>https://gofund.me/94d827b9</w:t>
        </w:r>
      </w:hyperlink>
      <w:r w:rsidR="00893DEF">
        <w:rPr>
          <w:rStyle w:val="Strong"/>
          <w:rFonts w:ascii="Arial Rounded MT Bold" w:hAnsi="Arial Rounded MT Bold"/>
        </w:rPr>
        <w:t xml:space="preserve"> and on the VFW Post 2702 Website </w:t>
      </w:r>
      <w:hyperlink r:id="rId7" w:history="1">
        <w:r w:rsidR="00893DEF" w:rsidRPr="00D73682">
          <w:rPr>
            <w:rStyle w:val="Hyperlink"/>
            <w:rFonts w:ascii="Arial Rounded MT Bold" w:hAnsi="Arial Rounded MT Bold"/>
          </w:rPr>
          <w:t>http://vfw2702.org</w:t>
        </w:r>
      </w:hyperlink>
      <w:r w:rsidR="00893DEF">
        <w:rPr>
          <w:rStyle w:val="Strong"/>
          <w:rFonts w:ascii="Arial Rounded MT Bold" w:hAnsi="Arial Rounded MT Bold"/>
        </w:rPr>
        <w:t>.</w:t>
      </w:r>
    </w:p>
    <w:p w14:paraId="2C604412" w14:textId="1B928099" w:rsidR="00AE0B61" w:rsidRPr="006D52E4" w:rsidRDefault="00AE0B61" w:rsidP="00B36BFC">
      <w:pPr>
        <w:jc w:val="both"/>
        <w:rPr>
          <w:rFonts w:ascii="Arial Black" w:hAnsi="Arial Black"/>
          <w:b/>
          <w:bCs/>
        </w:rPr>
      </w:pPr>
    </w:p>
    <w:sectPr w:rsidR="00AE0B61" w:rsidRPr="006D52E4" w:rsidSect="006D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E4"/>
    <w:rsid w:val="00302936"/>
    <w:rsid w:val="003939C4"/>
    <w:rsid w:val="005B0AF8"/>
    <w:rsid w:val="006D52E4"/>
    <w:rsid w:val="00893DEF"/>
    <w:rsid w:val="00AC189E"/>
    <w:rsid w:val="00AE0B61"/>
    <w:rsid w:val="00B36BFC"/>
    <w:rsid w:val="00BA659F"/>
    <w:rsid w:val="00E4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F227"/>
  <w15:chartTrackingRefBased/>
  <w15:docId w15:val="{0E1B06AA-7545-4279-A805-0B5DAF15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C2B"/>
    <w:rPr>
      <w:color w:val="0563C1" w:themeColor="hyperlink"/>
      <w:u w:val="single"/>
    </w:rPr>
  </w:style>
  <w:style w:type="character" w:styleId="UnresolvedMention">
    <w:name w:val="Unresolved Mention"/>
    <w:basedOn w:val="DefaultParagraphFont"/>
    <w:uiPriority w:val="99"/>
    <w:semiHidden/>
    <w:unhideWhenUsed/>
    <w:rsid w:val="00E45C2B"/>
    <w:rPr>
      <w:color w:val="605E5C"/>
      <w:shd w:val="clear" w:color="auto" w:fill="E1DFDD"/>
    </w:rPr>
  </w:style>
  <w:style w:type="paragraph" w:styleId="NormalWeb">
    <w:name w:val="Normal (Web)"/>
    <w:basedOn w:val="Normal"/>
    <w:uiPriority w:val="99"/>
    <w:semiHidden/>
    <w:unhideWhenUsed/>
    <w:rsid w:val="00B36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fw270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fund.me/94d827b9" TargetMode="External"/><Relationship Id="rId5" Type="http://schemas.openxmlformats.org/officeDocument/2006/relationships/hyperlink" Target="mailto:vfw.2702.adjutant@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Thomas</dc:creator>
  <cp:keywords/>
  <dc:description/>
  <cp:lastModifiedBy>Earl Thomas</cp:lastModifiedBy>
  <cp:revision>9</cp:revision>
  <dcterms:created xsi:type="dcterms:W3CDTF">2021-07-19T04:16:00Z</dcterms:created>
  <dcterms:modified xsi:type="dcterms:W3CDTF">2021-07-21T16:36:00Z</dcterms:modified>
</cp:coreProperties>
</file>